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27"/>
        <w:gridCol w:w="2323"/>
        <w:gridCol w:w="585"/>
        <w:gridCol w:w="142"/>
        <w:gridCol w:w="658"/>
        <w:gridCol w:w="960"/>
        <w:gridCol w:w="960"/>
        <w:gridCol w:w="960"/>
        <w:gridCol w:w="1282"/>
        <w:gridCol w:w="2055"/>
      </w:tblGrid>
      <w:tr w:rsidR="00251A96" w:rsidRPr="006E042C" w:rsidTr="001802ED">
        <w:trPr>
          <w:trHeight w:val="300"/>
        </w:trPr>
        <w:tc>
          <w:tcPr>
            <w:tcW w:w="8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АНКЕТА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1A96" w:rsidRPr="006E042C" w:rsidTr="001802ED">
        <w:trPr>
          <w:trHeight w:val="300"/>
        </w:trPr>
        <w:tc>
          <w:tcPr>
            <w:tcW w:w="8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участника публичных обсуждений результатов правоприменительной практики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1A96" w:rsidRPr="006E042C" w:rsidTr="001802ED">
        <w:trPr>
          <w:trHeight w:val="300"/>
        </w:trPr>
        <w:tc>
          <w:tcPr>
            <w:tcW w:w="8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A55F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Северо-Западного управления Ростехнадзора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1A96" w:rsidRPr="006E042C" w:rsidTr="002E66A6">
        <w:trPr>
          <w:trHeight w:val="300"/>
        </w:trPr>
        <w:tc>
          <w:tcPr>
            <w:tcW w:w="8535" w:type="dxa"/>
            <w:gridSpan w:val="3"/>
            <w:tcBorders>
              <w:top w:val="nil"/>
              <w:left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6A6" w:rsidRPr="006E042C" w:rsidTr="002E66A6">
        <w:trPr>
          <w:trHeight w:val="300"/>
        </w:trPr>
        <w:tc>
          <w:tcPr>
            <w:tcW w:w="5627" w:type="dxa"/>
          </w:tcPr>
          <w:p w:rsidR="002E66A6" w:rsidRPr="006E042C" w:rsidRDefault="002E66A6" w:rsidP="002E6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Место проведения:               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5628" w:type="dxa"/>
            <w:gridSpan w:val="6"/>
          </w:tcPr>
          <w:p w:rsidR="002E66A6" w:rsidRPr="006E042C" w:rsidRDefault="002E66A6" w:rsidP="002E6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ул. Александра Невского</w:t>
            </w:r>
            <w:r w:rsidRPr="001802E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, д.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14,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E66A6" w:rsidRPr="006E042C" w:rsidRDefault="002E66A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E66A6" w:rsidRPr="006E042C" w:rsidRDefault="002E66A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E66A6" w:rsidRPr="006E042C" w:rsidRDefault="002E66A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6A6" w:rsidRPr="006E042C" w:rsidTr="002E66A6">
        <w:trPr>
          <w:trHeight w:val="300"/>
        </w:trPr>
        <w:tc>
          <w:tcPr>
            <w:tcW w:w="5627" w:type="dxa"/>
          </w:tcPr>
          <w:p w:rsidR="002E66A6" w:rsidRPr="006E042C" w:rsidRDefault="002E66A6" w:rsidP="002E6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28" w:type="dxa"/>
            <w:gridSpan w:val="6"/>
          </w:tcPr>
          <w:p w:rsidR="002E66A6" w:rsidRPr="006E042C" w:rsidRDefault="002E66A6" w:rsidP="002E6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Калининград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E66A6" w:rsidRPr="006E042C" w:rsidRDefault="002E66A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E66A6" w:rsidRPr="006E042C" w:rsidRDefault="002E66A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E66A6" w:rsidRPr="006E042C" w:rsidRDefault="002E66A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1A96" w:rsidRPr="006E042C" w:rsidTr="002E66A6">
        <w:trPr>
          <w:trHeight w:val="300"/>
        </w:trPr>
        <w:tc>
          <w:tcPr>
            <w:tcW w:w="8535" w:type="dxa"/>
            <w:gridSpan w:val="3"/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Дата:                                                                                                                      </w:t>
            </w:r>
          </w:p>
          <w:p w:rsidR="00251A96" w:rsidRPr="006E042C" w:rsidRDefault="00E061A4" w:rsidP="002E6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2E66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7D3097"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E66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сентября</w:t>
            </w:r>
            <w:r w:rsidR="005407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202</w:t>
            </w:r>
            <w:r w:rsidR="00DF3A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251A96"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42" w:type="dxa"/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tcBorders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1A96" w:rsidRPr="006E042C" w:rsidTr="001802ED">
        <w:trPr>
          <w:trHeight w:val="300"/>
        </w:trPr>
        <w:tc>
          <w:tcPr>
            <w:tcW w:w="8535" w:type="dxa"/>
            <w:gridSpan w:val="3"/>
            <w:tcBorders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tcBorders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1A96" w:rsidRPr="006E042C" w:rsidTr="001802ED">
        <w:trPr>
          <w:trHeight w:val="300"/>
        </w:trPr>
        <w:tc>
          <w:tcPr>
            <w:tcW w:w="8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Уважаемые коллеги!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1A96" w:rsidRPr="006E042C" w:rsidTr="001802ED">
        <w:trPr>
          <w:trHeight w:val="570"/>
        </w:trPr>
        <w:tc>
          <w:tcPr>
            <w:tcW w:w="112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целях подведения итогов сегодняшнего публичного мероприятия, определения его эффективности </w:t>
            </w:r>
          </w:p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 полезности просим Вас ответить на следующие вопросы: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ИТОГИ </w:t>
            </w:r>
          </w:p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АНКЕТИРОВАНИЯ</w:t>
            </w: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 Источник информации, из которого Вы узнали об этом мероприятии:</w:t>
            </w: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ответов</w:t>
            </w:r>
          </w:p>
        </w:tc>
      </w:tr>
      <w:tr w:rsidR="00251A96" w:rsidRPr="006E042C" w:rsidTr="001802ED">
        <w:trPr>
          <w:trHeight w:val="57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553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Пресс-релиз на официальном сайте Ростехна</w:t>
            </w:r>
            <w:r w:rsidR="005213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дзора (Северо-Западное управлен</w:t>
            </w:r>
            <w:r w:rsidR="00553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="00553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остехнадзора) в сети «Интернет»</w:t>
            </w: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E061A4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Уведомление о мероприятии, поступившее от Северо-Западного управления </w:t>
            </w:r>
            <w:r w:rsidR="00553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Ростехнадзора</w:t>
            </w: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E66A6" w:rsidP="001A7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 Средства массовой информации (укажите наименование)</w:t>
            </w: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0248C7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г) Другой источник (укажите наименование)</w:t>
            </w:r>
          </w:p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E66A6" w:rsidP="001E13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E061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(работодатель)</w:t>
            </w:r>
          </w:p>
        </w:tc>
      </w:tr>
      <w:tr w:rsidR="00251A96" w:rsidRPr="006E042C" w:rsidTr="001802ED">
        <w:trPr>
          <w:trHeight w:val="570"/>
        </w:trPr>
        <w:tc>
          <w:tcPr>
            <w:tcW w:w="112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553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 Оцените по 5-ти бальной шкале</w:t>
            </w:r>
            <w:r w:rsidR="00553F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насколько проведенное мероприятие соответствовало Вашим ожиданиям. Отметьте выбранный Вами ответ.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тематической направленности</w:t>
            </w:r>
          </w:p>
        </w:tc>
        <w:tc>
          <w:tcPr>
            <w:tcW w:w="13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E66A6" w:rsidP="001E13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4,76</w:t>
            </w: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программе</w:t>
            </w:r>
          </w:p>
        </w:tc>
        <w:tc>
          <w:tcPr>
            <w:tcW w:w="13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5F1B" w:rsidRPr="006E042C" w:rsidRDefault="00C8721C" w:rsidP="00A55F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4,76</w:t>
            </w: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квалификации </w:t>
            </w:r>
            <w:proofErr w:type="gramStart"/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выступающих</w:t>
            </w:r>
            <w:proofErr w:type="gramEnd"/>
          </w:p>
        </w:tc>
        <w:tc>
          <w:tcPr>
            <w:tcW w:w="13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6E042C" w:rsidP="001E13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4,</w:t>
            </w:r>
            <w:r w:rsidR="00C872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организации мероприятия</w:t>
            </w:r>
          </w:p>
        </w:tc>
        <w:tc>
          <w:tcPr>
            <w:tcW w:w="13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307678" w:rsidP="002002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4,</w:t>
            </w:r>
            <w:r w:rsidR="00C872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</w:t>
            </w:r>
          </w:p>
        </w:tc>
      </w:tr>
      <w:tr w:rsidR="00251A96" w:rsidRPr="006E042C" w:rsidTr="001802ED">
        <w:trPr>
          <w:trHeight w:val="558"/>
        </w:trPr>
        <w:tc>
          <w:tcPr>
            <w:tcW w:w="13497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 Участвовали ли Вы в публичном обсуждении проектов докладов, подготовленных Северо-Западным управлением Ростехнадзора  по результатам анализа правоприменительной практики?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Да.</w:t>
            </w: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6B1732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Нет.</w:t>
            </w: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6B1732" w:rsidP="00247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E061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 Не знал о такой возможности.</w:t>
            </w: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6B1732" w:rsidP="00521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 Будете ли Вы еще посещать подобные мероприятия?</w:t>
            </w: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Да. Считаю подобный формат общения очень полезным!</w:t>
            </w: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C91933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Все зависит от</w:t>
            </w:r>
            <w:r w:rsidR="00553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состава участников мероприятия</w:t>
            </w: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B245E7" w:rsidRDefault="00C91933" w:rsidP="001104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251A96" w:rsidRPr="006E042C" w:rsidTr="001802ED">
        <w:trPr>
          <w:trHeight w:val="317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 Свой вариант ответа ____________________________________________________</w:t>
            </w:r>
          </w:p>
          <w:p w:rsidR="00992552" w:rsidRPr="006E042C" w:rsidRDefault="00992552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2552" w:rsidRPr="006E042C" w:rsidRDefault="00992552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2552" w:rsidRPr="006E042C" w:rsidRDefault="00992552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85275A" w:rsidRDefault="00F53294" w:rsidP="00852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51A96" w:rsidRPr="006E042C" w:rsidTr="001802ED">
        <w:trPr>
          <w:trHeight w:val="6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1D6879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 Предложения п</w:t>
            </w:r>
            <w:r w:rsidR="00251A96" w:rsidRPr="006E04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 совершенствованию организации и проведения подобных мероприятий</w:t>
            </w:r>
            <w:r w:rsidR="000248C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51A96" w:rsidRPr="006E042C" w:rsidTr="001802ED">
        <w:trPr>
          <w:trHeight w:val="300"/>
        </w:trPr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51A96" w:rsidRPr="006E042C" w:rsidRDefault="00251A96" w:rsidP="00251A9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222D" w:rsidRDefault="006F222D" w:rsidP="00BC58AA">
      <w:pPr>
        <w:pStyle w:val="a9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Делать перерыв.</w:t>
      </w:r>
    </w:p>
    <w:p w:rsidR="006F222D" w:rsidRDefault="006F222D" w:rsidP="00BC58AA">
      <w:pPr>
        <w:pStyle w:val="a9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Увеличить периодичность проведения мероприятия.</w:t>
      </w:r>
    </w:p>
    <w:p w:rsidR="006F222D" w:rsidRPr="00BC58AA" w:rsidRDefault="006F222D" w:rsidP="00BC58AA">
      <w:pPr>
        <w:pStyle w:val="a9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Уделять больше внимания вопросам правоприменительной практики.</w:t>
      </w:r>
    </w:p>
    <w:sectPr w:rsidR="006F222D" w:rsidRPr="00BC58AA" w:rsidSect="00F77052">
      <w:headerReference w:type="default" r:id="rId8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03A" w:rsidRDefault="0061403A" w:rsidP="00F77052">
      <w:pPr>
        <w:spacing w:after="0" w:line="240" w:lineRule="auto"/>
      </w:pPr>
      <w:r>
        <w:separator/>
      </w:r>
    </w:p>
  </w:endnote>
  <w:endnote w:type="continuationSeparator" w:id="0">
    <w:p w:rsidR="0061403A" w:rsidRDefault="0061403A" w:rsidP="00F77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03A" w:rsidRDefault="0061403A" w:rsidP="00F77052">
      <w:pPr>
        <w:spacing w:after="0" w:line="240" w:lineRule="auto"/>
      </w:pPr>
      <w:r>
        <w:separator/>
      </w:r>
    </w:p>
  </w:footnote>
  <w:footnote w:type="continuationSeparator" w:id="0">
    <w:p w:rsidR="0061403A" w:rsidRDefault="0061403A" w:rsidP="00F77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0775011"/>
      <w:docPartObj>
        <w:docPartGallery w:val="Page Numbers (Top of Page)"/>
        <w:docPartUnique/>
      </w:docPartObj>
    </w:sdtPr>
    <w:sdtEndPr/>
    <w:sdtContent>
      <w:p w:rsidR="009321E9" w:rsidRDefault="009321E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22D">
          <w:rPr>
            <w:noProof/>
          </w:rPr>
          <w:t>2</w:t>
        </w:r>
        <w:r>
          <w:fldChar w:fldCharType="end"/>
        </w:r>
      </w:p>
    </w:sdtContent>
  </w:sdt>
  <w:p w:rsidR="009321E9" w:rsidRDefault="009321E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5417"/>
    <w:multiLevelType w:val="hybridMultilevel"/>
    <w:tmpl w:val="6AF6D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A96"/>
    <w:rsid w:val="000248C7"/>
    <w:rsid w:val="0003399E"/>
    <w:rsid w:val="000379B9"/>
    <w:rsid w:val="00063E79"/>
    <w:rsid w:val="000D1039"/>
    <w:rsid w:val="000F1762"/>
    <w:rsid w:val="0011047B"/>
    <w:rsid w:val="00117212"/>
    <w:rsid w:val="00174E72"/>
    <w:rsid w:val="001802ED"/>
    <w:rsid w:val="001A2CA2"/>
    <w:rsid w:val="001A7F5A"/>
    <w:rsid w:val="001C5B4B"/>
    <w:rsid w:val="001D2B45"/>
    <w:rsid w:val="001D6879"/>
    <w:rsid w:val="001D6CA1"/>
    <w:rsid w:val="001E1351"/>
    <w:rsid w:val="001E2A3C"/>
    <w:rsid w:val="001E49F6"/>
    <w:rsid w:val="00200244"/>
    <w:rsid w:val="00232A4A"/>
    <w:rsid w:val="00234157"/>
    <w:rsid w:val="00247803"/>
    <w:rsid w:val="00251A93"/>
    <w:rsid w:val="00251A96"/>
    <w:rsid w:val="00255F0A"/>
    <w:rsid w:val="00284529"/>
    <w:rsid w:val="00285A02"/>
    <w:rsid w:val="002A11A4"/>
    <w:rsid w:val="002B62BE"/>
    <w:rsid w:val="002E66A6"/>
    <w:rsid w:val="002F5491"/>
    <w:rsid w:val="00307678"/>
    <w:rsid w:val="00351328"/>
    <w:rsid w:val="00353C56"/>
    <w:rsid w:val="0038644D"/>
    <w:rsid w:val="003C4E23"/>
    <w:rsid w:val="003C5369"/>
    <w:rsid w:val="00403A4A"/>
    <w:rsid w:val="004078ED"/>
    <w:rsid w:val="00416325"/>
    <w:rsid w:val="00432DD6"/>
    <w:rsid w:val="004A2238"/>
    <w:rsid w:val="004A3573"/>
    <w:rsid w:val="004B2687"/>
    <w:rsid w:val="004B78BB"/>
    <w:rsid w:val="00521394"/>
    <w:rsid w:val="005407D2"/>
    <w:rsid w:val="00553F9D"/>
    <w:rsid w:val="005A02A9"/>
    <w:rsid w:val="005E4DD5"/>
    <w:rsid w:val="0061403A"/>
    <w:rsid w:val="00636721"/>
    <w:rsid w:val="00666231"/>
    <w:rsid w:val="006822A3"/>
    <w:rsid w:val="00695911"/>
    <w:rsid w:val="006A5930"/>
    <w:rsid w:val="006B1732"/>
    <w:rsid w:val="006E042C"/>
    <w:rsid w:val="006F222D"/>
    <w:rsid w:val="006F6EE9"/>
    <w:rsid w:val="00764D63"/>
    <w:rsid w:val="007C264F"/>
    <w:rsid w:val="007D3097"/>
    <w:rsid w:val="007D3B27"/>
    <w:rsid w:val="007E6AC8"/>
    <w:rsid w:val="00810912"/>
    <w:rsid w:val="00843039"/>
    <w:rsid w:val="00844BFD"/>
    <w:rsid w:val="00845FBE"/>
    <w:rsid w:val="0085275A"/>
    <w:rsid w:val="00872DB5"/>
    <w:rsid w:val="00883C7E"/>
    <w:rsid w:val="008B31B3"/>
    <w:rsid w:val="009321E9"/>
    <w:rsid w:val="00992552"/>
    <w:rsid w:val="009C20C6"/>
    <w:rsid w:val="009F00AB"/>
    <w:rsid w:val="00A01F26"/>
    <w:rsid w:val="00A130F8"/>
    <w:rsid w:val="00A355D7"/>
    <w:rsid w:val="00A512F8"/>
    <w:rsid w:val="00A53555"/>
    <w:rsid w:val="00A55F1B"/>
    <w:rsid w:val="00A6570E"/>
    <w:rsid w:val="00AB644E"/>
    <w:rsid w:val="00B13E6A"/>
    <w:rsid w:val="00B1470C"/>
    <w:rsid w:val="00B245E7"/>
    <w:rsid w:val="00B34A5F"/>
    <w:rsid w:val="00B63D92"/>
    <w:rsid w:val="00B93753"/>
    <w:rsid w:val="00BB6C47"/>
    <w:rsid w:val="00BC58AA"/>
    <w:rsid w:val="00C8721C"/>
    <w:rsid w:val="00C91933"/>
    <w:rsid w:val="00CA4095"/>
    <w:rsid w:val="00D111D1"/>
    <w:rsid w:val="00D47FA7"/>
    <w:rsid w:val="00D575D1"/>
    <w:rsid w:val="00D64BA6"/>
    <w:rsid w:val="00DD736D"/>
    <w:rsid w:val="00DE00D1"/>
    <w:rsid w:val="00DE58D3"/>
    <w:rsid w:val="00DE7C99"/>
    <w:rsid w:val="00DF3AD3"/>
    <w:rsid w:val="00E061A4"/>
    <w:rsid w:val="00E75CA3"/>
    <w:rsid w:val="00E945FC"/>
    <w:rsid w:val="00EB7E8D"/>
    <w:rsid w:val="00EC6921"/>
    <w:rsid w:val="00EE3200"/>
    <w:rsid w:val="00F027A5"/>
    <w:rsid w:val="00F13037"/>
    <w:rsid w:val="00F139AC"/>
    <w:rsid w:val="00F302C9"/>
    <w:rsid w:val="00F53294"/>
    <w:rsid w:val="00F5433D"/>
    <w:rsid w:val="00F629B6"/>
    <w:rsid w:val="00F77052"/>
    <w:rsid w:val="00F811B7"/>
    <w:rsid w:val="00F8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7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7052"/>
  </w:style>
  <w:style w:type="paragraph" w:styleId="a5">
    <w:name w:val="footer"/>
    <w:basedOn w:val="a"/>
    <w:link w:val="a6"/>
    <w:uiPriority w:val="99"/>
    <w:unhideWhenUsed/>
    <w:rsid w:val="00F77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7052"/>
  </w:style>
  <w:style w:type="paragraph" w:styleId="a7">
    <w:name w:val="Balloon Text"/>
    <w:basedOn w:val="a"/>
    <w:link w:val="a8"/>
    <w:uiPriority w:val="99"/>
    <w:semiHidden/>
    <w:unhideWhenUsed/>
    <w:rsid w:val="0099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255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34A5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extendedtext-short">
    <w:name w:val="extendedtext-short"/>
    <w:basedOn w:val="a0"/>
    <w:rsid w:val="006367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7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7052"/>
  </w:style>
  <w:style w:type="paragraph" w:styleId="a5">
    <w:name w:val="footer"/>
    <w:basedOn w:val="a"/>
    <w:link w:val="a6"/>
    <w:uiPriority w:val="99"/>
    <w:unhideWhenUsed/>
    <w:rsid w:val="00F77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7052"/>
  </w:style>
  <w:style w:type="paragraph" w:styleId="a7">
    <w:name w:val="Balloon Text"/>
    <w:basedOn w:val="a"/>
    <w:link w:val="a8"/>
    <w:uiPriority w:val="99"/>
    <w:semiHidden/>
    <w:unhideWhenUsed/>
    <w:rsid w:val="0099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255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34A5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extendedtext-short">
    <w:name w:val="extendedtext-short"/>
    <w:basedOn w:val="a0"/>
    <w:rsid w:val="00636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3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Герасименко Елена Алексеевна</dc:creator>
  <cp:lastModifiedBy>Ермоченкова Ольга Юрьевна</cp:lastModifiedBy>
  <cp:revision>49</cp:revision>
  <cp:lastPrinted>2026-06-01T12:04:00Z</cp:lastPrinted>
  <dcterms:created xsi:type="dcterms:W3CDTF">2022-05-30T09:07:00Z</dcterms:created>
  <dcterms:modified xsi:type="dcterms:W3CDTF">2026-09-29T09:11:00Z</dcterms:modified>
</cp:coreProperties>
</file>